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9270fecd8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0951f697c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c98abd1f24480" /><Relationship Type="http://schemas.openxmlformats.org/officeDocument/2006/relationships/numbering" Target="/word/numbering.xml" Id="Rbf856197676b437c" /><Relationship Type="http://schemas.openxmlformats.org/officeDocument/2006/relationships/settings" Target="/word/settings.xml" Id="R8bacc55827b54780" /><Relationship Type="http://schemas.openxmlformats.org/officeDocument/2006/relationships/image" Target="/word/media/4bc637e5-790b-4dfe-ad0e-dabe768aa293.png" Id="R6d60951f697c40d8" /></Relationships>
</file>