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9c6fd7366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ceece3a5a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Cunhados,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1b8711a414d65" /><Relationship Type="http://schemas.openxmlformats.org/officeDocument/2006/relationships/numbering" Target="/word/numbering.xml" Id="R68a38870353840d2" /><Relationship Type="http://schemas.openxmlformats.org/officeDocument/2006/relationships/settings" Target="/word/settings.xml" Id="R30cdd89f43684ed2" /><Relationship Type="http://schemas.openxmlformats.org/officeDocument/2006/relationships/image" Target="/word/media/f91bab9e-d6ef-4cff-a75e-9a149f6aaf41.png" Id="R8baceece3a5a4e5b" /></Relationships>
</file>