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5878c980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1210f8fc1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Abegoaria,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b65038a2c4757" /><Relationship Type="http://schemas.openxmlformats.org/officeDocument/2006/relationships/numbering" Target="/word/numbering.xml" Id="R9258561f69c14baa" /><Relationship Type="http://schemas.openxmlformats.org/officeDocument/2006/relationships/settings" Target="/word/settings.xml" Id="Ra4ec9d7d016a4748" /><Relationship Type="http://schemas.openxmlformats.org/officeDocument/2006/relationships/image" Target="/word/media/e9d7ed4b-9aaf-4d2a-a50e-85d35aca5e57.png" Id="Re961210f8fc144cc" /></Relationships>
</file>