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3cac27613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11154a007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872fb016b40d2" /><Relationship Type="http://schemas.openxmlformats.org/officeDocument/2006/relationships/numbering" Target="/word/numbering.xml" Id="Rb2a27b6f8cba44f0" /><Relationship Type="http://schemas.openxmlformats.org/officeDocument/2006/relationships/settings" Target="/word/settings.xml" Id="R00c0166768814186" /><Relationship Type="http://schemas.openxmlformats.org/officeDocument/2006/relationships/image" Target="/word/media/5f0bddef-2d7d-494a-8b26-ec8b7ee33f92.png" Id="R34111154a0074a04" /></Relationships>
</file>