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8f9f1beaa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7b30f5f5a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Abrancalha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09a8a8f4e4b9e" /><Relationship Type="http://schemas.openxmlformats.org/officeDocument/2006/relationships/numbering" Target="/word/numbering.xml" Id="Rbbba6951c8f745b3" /><Relationship Type="http://schemas.openxmlformats.org/officeDocument/2006/relationships/settings" Target="/word/settings.xml" Id="Rcb8b29a80c6443b1" /><Relationship Type="http://schemas.openxmlformats.org/officeDocument/2006/relationships/image" Target="/word/media/2722d497-0fd9-4bb7-b632-db439f4a04ae.png" Id="R7db7b30f5f5a4774" /></Relationships>
</file>