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1e9783ce4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341d7d3298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Abraveses,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baa56ef804539" /><Relationship Type="http://schemas.openxmlformats.org/officeDocument/2006/relationships/numbering" Target="/word/numbering.xml" Id="R22e960f7313c42a8" /><Relationship Type="http://schemas.openxmlformats.org/officeDocument/2006/relationships/settings" Target="/word/settings.xml" Id="Re68e91666dd646b5" /><Relationship Type="http://schemas.openxmlformats.org/officeDocument/2006/relationships/image" Target="/word/media/961f9ae9-fa03-4785-af42-140deb0e4c8a.png" Id="R76341d7d329842b9" /></Relationships>
</file>