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86dff01df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d50def49b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23a38ef384bcc" /><Relationship Type="http://schemas.openxmlformats.org/officeDocument/2006/relationships/numbering" Target="/word/numbering.xml" Id="Rd5ff0b79662a4c38" /><Relationship Type="http://schemas.openxmlformats.org/officeDocument/2006/relationships/settings" Target="/word/settings.xml" Id="Rd3a2c12092374cf1" /><Relationship Type="http://schemas.openxmlformats.org/officeDocument/2006/relationships/image" Target="/word/media/354f0e35-7899-4217-a623-72373f24d2a4.png" Id="Rbddd50def49b49f2" /></Relationships>
</file>