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e36f84acc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c9bffbceb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801c5175a4857" /><Relationship Type="http://schemas.openxmlformats.org/officeDocument/2006/relationships/numbering" Target="/word/numbering.xml" Id="R571e2a0e78604855" /><Relationship Type="http://schemas.openxmlformats.org/officeDocument/2006/relationships/settings" Target="/word/settings.xml" Id="Rf51f52cdb55947c6" /><Relationship Type="http://schemas.openxmlformats.org/officeDocument/2006/relationships/image" Target="/word/media/38595eeb-983b-4d47-bb60-340ff60f3023.png" Id="Rae6c9bffbceb403d" /></Relationships>
</file>