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3b95e6440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be731fb97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d01835e5c43dd" /><Relationship Type="http://schemas.openxmlformats.org/officeDocument/2006/relationships/numbering" Target="/word/numbering.xml" Id="R8c07f4a3bb324bfc" /><Relationship Type="http://schemas.openxmlformats.org/officeDocument/2006/relationships/settings" Target="/word/settings.xml" Id="Rd46a0982e17f4dcb" /><Relationship Type="http://schemas.openxmlformats.org/officeDocument/2006/relationships/image" Target="/word/media/475c5f99-3fa9-4bb2-b098-1d62c4aa03d0.png" Id="R2f0be731fb974b1d" /></Relationships>
</file>