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e72664a9d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fa907db77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922ee43f943e2" /><Relationship Type="http://schemas.openxmlformats.org/officeDocument/2006/relationships/numbering" Target="/word/numbering.xml" Id="R7bbdf3ba624f4882" /><Relationship Type="http://schemas.openxmlformats.org/officeDocument/2006/relationships/settings" Target="/word/settings.xml" Id="R4b6ede880fc14f75" /><Relationship Type="http://schemas.openxmlformats.org/officeDocument/2006/relationships/image" Target="/word/media/3850b07e-7e40-4409-b6c5-78fe249984c6.png" Id="Raf7fa907db774d91" /></Relationships>
</file>