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761b894ec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37e787f3f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e7afd87a543f6" /><Relationship Type="http://schemas.openxmlformats.org/officeDocument/2006/relationships/numbering" Target="/word/numbering.xml" Id="R5e7b90bf95ed47ac" /><Relationship Type="http://schemas.openxmlformats.org/officeDocument/2006/relationships/settings" Target="/word/settings.xml" Id="Rc288b6ecee01499e" /><Relationship Type="http://schemas.openxmlformats.org/officeDocument/2006/relationships/image" Target="/word/media/25b92ff5-a981-438f-97c3-7584e2dd7e68.png" Id="Rcd837e787f3f499b" /></Relationships>
</file>