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75ccf65fb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1c635e731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27155917b49d3" /><Relationship Type="http://schemas.openxmlformats.org/officeDocument/2006/relationships/numbering" Target="/word/numbering.xml" Id="R58249d4d911a412e" /><Relationship Type="http://schemas.openxmlformats.org/officeDocument/2006/relationships/settings" Target="/word/settings.xml" Id="R148e7de649da447c" /><Relationship Type="http://schemas.openxmlformats.org/officeDocument/2006/relationships/image" Target="/word/media/7c818f7f-1d2e-4589-a9c1-1b2e3199b649.png" Id="Rf741c635e731498b" /></Relationships>
</file>