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61d361c6f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6a3ad5d5f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Agrobom,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6607c71f044df" /><Relationship Type="http://schemas.openxmlformats.org/officeDocument/2006/relationships/numbering" Target="/word/numbering.xml" Id="R72b06dbe9bd847ba" /><Relationship Type="http://schemas.openxmlformats.org/officeDocument/2006/relationships/settings" Target="/word/settings.xml" Id="R9dfaf26888874aaa" /><Relationship Type="http://schemas.openxmlformats.org/officeDocument/2006/relationships/image" Target="/word/media/62078b1a-34f3-4f47-9f34-b0ca6d22b901.png" Id="R2606a3ad5d5f4005" /></Relationships>
</file>