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954b3a146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ec3209d4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c61dc240f42e0" /><Relationship Type="http://schemas.openxmlformats.org/officeDocument/2006/relationships/numbering" Target="/word/numbering.xml" Id="R507619e9245343ca" /><Relationship Type="http://schemas.openxmlformats.org/officeDocument/2006/relationships/settings" Target="/word/settings.xml" Id="Rd243bfc3273b472a" /><Relationship Type="http://schemas.openxmlformats.org/officeDocument/2006/relationships/image" Target="/word/media/46614ef0-5699-4bd1-97eb-e39abc6fe29b.png" Id="R327ec3209d4d4e25" /></Relationships>
</file>