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340032bbe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98f8a7b5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de Verao,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fc30428474e7c" /><Relationship Type="http://schemas.openxmlformats.org/officeDocument/2006/relationships/numbering" Target="/word/numbering.xml" Id="R7ff7c8ee0667439b" /><Relationship Type="http://schemas.openxmlformats.org/officeDocument/2006/relationships/settings" Target="/word/settings.xml" Id="R663ac70523934d89" /><Relationship Type="http://schemas.openxmlformats.org/officeDocument/2006/relationships/image" Target="/word/media/39e7763a-8a5e-4f7e-a415-0a4780f21335.png" Id="Re3d98f8a7b524add" /></Relationships>
</file>