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3f3bde63747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e37c5069a84b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Aigra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ae7e009a804ca8" /><Relationship Type="http://schemas.openxmlformats.org/officeDocument/2006/relationships/numbering" Target="/word/numbering.xml" Id="R2107fb7f24e14322" /><Relationship Type="http://schemas.openxmlformats.org/officeDocument/2006/relationships/settings" Target="/word/settings.xml" Id="Ra0a1639c542c42d1" /><Relationship Type="http://schemas.openxmlformats.org/officeDocument/2006/relationships/image" Target="/word/media/832f5ac3-24a1-476f-bb2c-390d69fe72f2.png" Id="R63e37c5069a84b7f" /></Relationships>
</file>