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4dd55afb2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ff023ff95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3507e3e1d4081" /><Relationship Type="http://schemas.openxmlformats.org/officeDocument/2006/relationships/numbering" Target="/word/numbering.xml" Id="R1639732b6788418d" /><Relationship Type="http://schemas.openxmlformats.org/officeDocument/2006/relationships/settings" Target="/word/settings.xml" Id="R17662b99f4f34f0c" /><Relationship Type="http://schemas.openxmlformats.org/officeDocument/2006/relationships/image" Target="/word/media/14c8bd07-7e0c-4ca2-b682-1d9fa6ea1918.png" Id="R6c8ff023ff954d81" /></Relationships>
</file>