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89fc0aa91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df9e4791f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8f490ded74a03" /><Relationship Type="http://schemas.openxmlformats.org/officeDocument/2006/relationships/numbering" Target="/word/numbering.xml" Id="R957e8fc386434af6" /><Relationship Type="http://schemas.openxmlformats.org/officeDocument/2006/relationships/settings" Target="/word/settings.xml" Id="R7f69718867cc4830" /><Relationship Type="http://schemas.openxmlformats.org/officeDocument/2006/relationships/image" Target="/word/media/1436235c-3e72-4cff-8a00-21d40adbe95d.png" Id="Rfbfdf9e4791f499f" /></Relationships>
</file>