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77afbb089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cd175057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65ccee63947af" /><Relationship Type="http://schemas.openxmlformats.org/officeDocument/2006/relationships/numbering" Target="/word/numbering.xml" Id="R3bce315d9a964a73" /><Relationship Type="http://schemas.openxmlformats.org/officeDocument/2006/relationships/settings" Target="/word/settings.xml" Id="R2306a0f07d6c4e7a" /><Relationship Type="http://schemas.openxmlformats.org/officeDocument/2006/relationships/image" Target="/word/media/bddb7ac0-ed45-4fac-9786-75ca62cd91aa.png" Id="R02ecd175057547e7" /></Relationships>
</file>