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4dbdcac24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c9a4ded8d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do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e47ecb55945ce" /><Relationship Type="http://schemas.openxmlformats.org/officeDocument/2006/relationships/numbering" Target="/word/numbering.xml" Id="R9d7681a0428d47ba" /><Relationship Type="http://schemas.openxmlformats.org/officeDocument/2006/relationships/settings" Target="/word/settings.xml" Id="R652e7814c6a249a3" /><Relationship Type="http://schemas.openxmlformats.org/officeDocument/2006/relationships/image" Target="/word/media/1e0c1787-dffb-4e7d-ad69-16330b623283.png" Id="R74cc9a4ded8d48c4" /></Relationships>
</file>