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93b34cfed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523968c65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6ee9616ca4280" /><Relationship Type="http://schemas.openxmlformats.org/officeDocument/2006/relationships/numbering" Target="/word/numbering.xml" Id="Ref8fc6eb54734314" /><Relationship Type="http://schemas.openxmlformats.org/officeDocument/2006/relationships/settings" Target="/word/settings.xml" Id="Ra1e5be1d3ec64020" /><Relationship Type="http://schemas.openxmlformats.org/officeDocument/2006/relationships/image" Target="/word/media/f4bd4443-811b-414e-b9e6-cf71d614e146.png" Id="R492523968c6541af" /></Relationships>
</file>