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b5879e339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34c39ff25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Mata da Rainha,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bd0b5cec84a5c" /><Relationship Type="http://schemas.openxmlformats.org/officeDocument/2006/relationships/numbering" Target="/word/numbering.xml" Id="R5b33a16c97104ac1" /><Relationship Type="http://schemas.openxmlformats.org/officeDocument/2006/relationships/settings" Target="/word/settings.xml" Id="R8de9f0552350459b" /><Relationship Type="http://schemas.openxmlformats.org/officeDocument/2006/relationships/image" Target="/word/media/602cdd76-42dd-4482-8842-e2fa7c61a733.png" Id="R43034c39ff254e9b" /></Relationships>
</file>