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059b8617f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5d3d81ffc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cf82b105f44d3" /><Relationship Type="http://schemas.openxmlformats.org/officeDocument/2006/relationships/numbering" Target="/word/numbering.xml" Id="R449f7b69c4044f86" /><Relationship Type="http://schemas.openxmlformats.org/officeDocument/2006/relationships/settings" Target="/word/settings.xml" Id="R820f8bcc2af040ab" /><Relationship Type="http://schemas.openxmlformats.org/officeDocument/2006/relationships/image" Target="/word/media/f9f94879-5182-43bf-b56f-5d3ce45fa672.png" Id="R74a5d3d81ffc4c58" /></Relationships>
</file>