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af7175d5f964a2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5e45f438fcd49e5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Aldeia de Eiras Fundeiras,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d49fea99a274fcd" /><Relationship Type="http://schemas.openxmlformats.org/officeDocument/2006/relationships/numbering" Target="/word/numbering.xml" Id="Re2e6efb9c6064281" /><Relationship Type="http://schemas.openxmlformats.org/officeDocument/2006/relationships/settings" Target="/word/settings.xml" Id="Rfade82e21345465e" /><Relationship Type="http://schemas.openxmlformats.org/officeDocument/2006/relationships/image" Target="/word/media/72a42401-b580-49ca-9eb7-b8096e2c3217.png" Id="R95e45f438fcd49e5" /></Relationships>
</file>