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d74bdaca8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7e8f0bcf4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a623703324612" /><Relationship Type="http://schemas.openxmlformats.org/officeDocument/2006/relationships/numbering" Target="/word/numbering.xml" Id="R8927a6ff0edb46fe" /><Relationship Type="http://schemas.openxmlformats.org/officeDocument/2006/relationships/settings" Target="/word/settings.xml" Id="Rcb2d3d59c7804d46" /><Relationship Type="http://schemas.openxmlformats.org/officeDocument/2006/relationships/image" Target="/word/media/96720b43-4390-43e4-a4f3-c92e6dcc5aee.png" Id="Rccb7e8f0bcf44b5f" /></Relationships>
</file>