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8a73f22d6c4d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85f58a17e44a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do Bispo,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d75685a8c74518" /><Relationship Type="http://schemas.openxmlformats.org/officeDocument/2006/relationships/numbering" Target="/word/numbering.xml" Id="R5a6f6d169d8f46af" /><Relationship Type="http://schemas.openxmlformats.org/officeDocument/2006/relationships/settings" Target="/word/settings.xml" Id="R96fc49d355874cc8" /><Relationship Type="http://schemas.openxmlformats.org/officeDocument/2006/relationships/image" Target="/word/media/a2b0b8eb-5bad-4286-835c-3ed65d85e9f0.png" Id="R1e85f58a17e44a87" /></Relationships>
</file>