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25b43fd17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ceef70209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Ruins,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47cd9083040d7" /><Relationship Type="http://schemas.openxmlformats.org/officeDocument/2006/relationships/numbering" Target="/word/numbering.xml" Id="Rb5a23937d58041b1" /><Relationship Type="http://schemas.openxmlformats.org/officeDocument/2006/relationships/settings" Target="/word/settings.xml" Id="Rfcdbdcb5142549ae" /><Relationship Type="http://schemas.openxmlformats.org/officeDocument/2006/relationships/image" Target="/word/media/d01946a3-8eb8-4dad-8253-fc0e1edc319f.png" Id="Rdb5ceef702094bca" /></Relationships>
</file>