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74159aed4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a48b48d3e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Nova do Concelho,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c7bccd643487d" /><Relationship Type="http://schemas.openxmlformats.org/officeDocument/2006/relationships/numbering" Target="/word/numbering.xml" Id="R358af8f496d6481b" /><Relationship Type="http://schemas.openxmlformats.org/officeDocument/2006/relationships/settings" Target="/word/settings.xml" Id="R91a2307d591144c5" /><Relationship Type="http://schemas.openxmlformats.org/officeDocument/2006/relationships/image" Target="/word/media/e832b8ec-a4d5-40c6-b89d-8a5e75dd719c.png" Id="R83ba48b48d3e46ad" /></Relationships>
</file>