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a89e56da8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3af6da586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910db6a6947de" /><Relationship Type="http://schemas.openxmlformats.org/officeDocument/2006/relationships/numbering" Target="/word/numbering.xml" Id="R6876465b1cdc4b86" /><Relationship Type="http://schemas.openxmlformats.org/officeDocument/2006/relationships/settings" Target="/word/settings.xml" Id="R43e2d65c2a074b21" /><Relationship Type="http://schemas.openxmlformats.org/officeDocument/2006/relationships/image" Target="/word/media/4088c3ee-2389-4101-9005-07f095288c36.png" Id="Rc5e3af6da5864ee3" /></Relationships>
</file>