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27dd4d47b8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3b3e3bb044e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5bbed410c64fd3" /><Relationship Type="http://schemas.openxmlformats.org/officeDocument/2006/relationships/numbering" Target="/word/numbering.xml" Id="R3b9c37cd0680445b" /><Relationship Type="http://schemas.openxmlformats.org/officeDocument/2006/relationships/settings" Target="/word/settings.xml" Id="Rcb2477158ade4c0c" /><Relationship Type="http://schemas.openxmlformats.org/officeDocument/2006/relationships/image" Target="/word/media/da26c1a8-e836-4c1c-979c-a66e2e8a15c6.png" Id="R64a3b3e3bb044e59" /></Relationships>
</file>