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d8568e5ea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34d9156c8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8b2e5286145eb" /><Relationship Type="http://schemas.openxmlformats.org/officeDocument/2006/relationships/numbering" Target="/word/numbering.xml" Id="R9155f6ee07644f40" /><Relationship Type="http://schemas.openxmlformats.org/officeDocument/2006/relationships/settings" Target="/word/settings.xml" Id="R21f62faf20a1422d" /><Relationship Type="http://schemas.openxmlformats.org/officeDocument/2006/relationships/image" Target="/word/media/7776127f-c163-4803-857a-0c752316309b.png" Id="R8a134d9156c842d7" /></Relationships>
</file>