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24adb8742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9dae45f9b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Alferce,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a85bebd9d4ab4" /><Relationship Type="http://schemas.openxmlformats.org/officeDocument/2006/relationships/numbering" Target="/word/numbering.xml" Id="R1cf9e8fac5ea4a50" /><Relationship Type="http://schemas.openxmlformats.org/officeDocument/2006/relationships/settings" Target="/word/settings.xml" Id="Rb7d8c681428e48d5" /><Relationship Type="http://schemas.openxmlformats.org/officeDocument/2006/relationships/image" Target="/word/media/cd96b3d2-6468-4476-b928-763f34f9f86f.png" Id="R5199dae45f9b418e" /></Relationships>
</file>