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bc55e90f8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b062d2843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Alfundao,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d172969fa440e" /><Relationship Type="http://schemas.openxmlformats.org/officeDocument/2006/relationships/numbering" Target="/word/numbering.xml" Id="R23fbb248082041c3" /><Relationship Type="http://schemas.openxmlformats.org/officeDocument/2006/relationships/settings" Target="/word/settings.xml" Id="Ra6882ef8d4894215" /><Relationship Type="http://schemas.openxmlformats.org/officeDocument/2006/relationships/image" Target="/word/media/19fdaa1a-ef0f-4397-8b73-2a25fcfbf56b.png" Id="R855b062d28434c8b" /></Relationships>
</file>