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ef033042c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4b6a93724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b97e4cdbd438a" /><Relationship Type="http://schemas.openxmlformats.org/officeDocument/2006/relationships/numbering" Target="/word/numbering.xml" Id="R7430fb8161e74a3c" /><Relationship Type="http://schemas.openxmlformats.org/officeDocument/2006/relationships/settings" Target="/word/settings.xml" Id="Rf25557833fe24425" /><Relationship Type="http://schemas.openxmlformats.org/officeDocument/2006/relationships/image" Target="/word/media/08dcea11-1443-4e27-bbbc-a0feac600b94.png" Id="R54a4b6a937244e23" /></Relationships>
</file>