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c2e708191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a8263eb2944d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Algodor,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e9e51ed6124336" /><Relationship Type="http://schemas.openxmlformats.org/officeDocument/2006/relationships/numbering" Target="/word/numbering.xml" Id="Re5b40b92146e4368" /><Relationship Type="http://schemas.openxmlformats.org/officeDocument/2006/relationships/settings" Target="/word/settings.xml" Id="Rd7604ab8063743a0" /><Relationship Type="http://schemas.openxmlformats.org/officeDocument/2006/relationships/image" Target="/word/media/7d1cb5dc-45ce-49d2-b937-a06252e9c19a.png" Id="R63a8263eb2944d2e" /></Relationships>
</file>