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d12798b73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853fc1ba2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6cda3df7f4d1a" /><Relationship Type="http://schemas.openxmlformats.org/officeDocument/2006/relationships/numbering" Target="/word/numbering.xml" Id="R55710a7792434db8" /><Relationship Type="http://schemas.openxmlformats.org/officeDocument/2006/relationships/settings" Target="/word/settings.xml" Id="R228d0c9534724bab" /><Relationship Type="http://schemas.openxmlformats.org/officeDocument/2006/relationships/image" Target="/word/media/be91c08d-3636-4cea-8e6f-cd92e99a26ec.png" Id="Rf74853fc1ba24766" /></Relationships>
</file>