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c80de62db48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cda0d2e5047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Almarjinho,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443f5aeab4668" /><Relationship Type="http://schemas.openxmlformats.org/officeDocument/2006/relationships/numbering" Target="/word/numbering.xml" Id="R6c25d703bb1d452a" /><Relationship Type="http://schemas.openxmlformats.org/officeDocument/2006/relationships/settings" Target="/word/settings.xml" Id="R8ad32e3ca3694acf" /><Relationship Type="http://schemas.openxmlformats.org/officeDocument/2006/relationships/image" Target="/word/media/655e6b94-13ba-40c3-91a0-ac453cd51383.png" Id="R8eecda0d2e5047db" /></Relationships>
</file>