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bc99ccfff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f376d310e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Almeirinhos do Clemente,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46764d4594e5e" /><Relationship Type="http://schemas.openxmlformats.org/officeDocument/2006/relationships/numbering" Target="/word/numbering.xml" Id="R35ee2e460ec34713" /><Relationship Type="http://schemas.openxmlformats.org/officeDocument/2006/relationships/settings" Target="/word/settings.xml" Id="Rca284071329540e6" /><Relationship Type="http://schemas.openxmlformats.org/officeDocument/2006/relationships/image" Target="/word/media/ecf0fb0c-96a2-4be1-be83-cd0e5aa8f792.png" Id="R22af376d310e4ef4" /></Relationships>
</file>