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2e14f1d14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c07b33a13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Almodovar,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d05490d8e49db" /><Relationship Type="http://schemas.openxmlformats.org/officeDocument/2006/relationships/numbering" Target="/word/numbering.xml" Id="Re90a57cc29b2432f" /><Relationship Type="http://schemas.openxmlformats.org/officeDocument/2006/relationships/settings" Target="/word/settings.xml" Id="Rab9ceac8751b4e14" /><Relationship Type="http://schemas.openxmlformats.org/officeDocument/2006/relationships/image" Target="/word/media/3d40863c-ff78-4470-a947-50b16ff4bf04.png" Id="R52dc07b33a1341bc" /></Relationships>
</file>