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4b96ecd6e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35991ea6c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dedbed2a640b3" /><Relationship Type="http://schemas.openxmlformats.org/officeDocument/2006/relationships/numbering" Target="/word/numbering.xml" Id="Rc74e8a9766a14abb" /><Relationship Type="http://schemas.openxmlformats.org/officeDocument/2006/relationships/settings" Target="/word/settings.xml" Id="Rfccb0ebd55874f31" /><Relationship Type="http://schemas.openxmlformats.org/officeDocument/2006/relationships/image" Target="/word/media/b555122a-37aa-41b4-a999-d8e3e6826a63.png" Id="R4db35991ea6c455f" /></Relationships>
</file>