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c93c0100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9242c3850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4aa0a60c341a7" /><Relationship Type="http://schemas.openxmlformats.org/officeDocument/2006/relationships/numbering" Target="/word/numbering.xml" Id="Rff758ebf7c564bcd" /><Relationship Type="http://schemas.openxmlformats.org/officeDocument/2006/relationships/settings" Target="/word/settings.xml" Id="R94c1c07dbc324ec6" /><Relationship Type="http://schemas.openxmlformats.org/officeDocument/2006/relationships/image" Target="/word/media/e14bbea9-f476-4070-ad5e-c481e5e033bd.png" Id="Re939242c38504a3f" /></Relationships>
</file>