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cc1e1ff76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c3bf78c87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Alportel,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2300305894f93" /><Relationship Type="http://schemas.openxmlformats.org/officeDocument/2006/relationships/numbering" Target="/word/numbering.xml" Id="R35f80f1274f04c8c" /><Relationship Type="http://schemas.openxmlformats.org/officeDocument/2006/relationships/settings" Target="/word/settings.xml" Id="R71b3325dc2024d0e" /><Relationship Type="http://schemas.openxmlformats.org/officeDocument/2006/relationships/image" Target="/word/media/11e43d6f-da4c-4306-971f-9542b8563944.png" Id="R74dc3bf78c87415a" /></Relationships>
</file>