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cb47e3683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e870eb0796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Alpriate,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10783ff6f49dc" /><Relationship Type="http://schemas.openxmlformats.org/officeDocument/2006/relationships/numbering" Target="/word/numbering.xml" Id="R3fd8514e38764e2a" /><Relationship Type="http://schemas.openxmlformats.org/officeDocument/2006/relationships/settings" Target="/word/settings.xml" Id="R24ae2bb4f0e64132" /><Relationship Type="http://schemas.openxmlformats.org/officeDocument/2006/relationships/image" Target="/word/media/58e8b3dd-4743-433d-b019-8f5931ad0a8a.png" Id="Ra5e870eb079647ff" /></Relationships>
</file>