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ee71de3bf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90494b4b9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Alqueidao,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be45c77934d94" /><Relationship Type="http://schemas.openxmlformats.org/officeDocument/2006/relationships/numbering" Target="/word/numbering.xml" Id="R7d0129ccb962412c" /><Relationship Type="http://schemas.openxmlformats.org/officeDocument/2006/relationships/settings" Target="/word/settings.xml" Id="Rc5168f764c774d0c" /><Relationship Type="http://schemas.openxmlformats.org/officeDocument/2006/relationships/image" Target="/word/media/3c91f161-931c-473f-a59f-3f713b2bd84e.png" Id="Rcce90494b4b94d3b" /></Relationships>
</file>