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60529d445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a61fbdde0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Alqueidao de Macas de Dona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8531270254526" /><Relationship Type="http://schemas.openxmlformats.org/officeDocument/2006/relationships/numbering" Target="/word/numbering.xml" Id="Refdb139bd5404143" /><Relationship Type="http://schemas.openxmlformats.org/officeDocument/2006/relationships/settings" Target="/word/settings.xml" Id="Rffe53ed5a32f4ce0" /><Relationship Type="http://schemas.openxmlformats.org/officeDocument/2006/relationships/image" Target="/word/media/b2dcd2eb-d64c-4475-ac13-7224655e8b0a.png" Id="R4aba61fbdde0404f" /></Relationships>
</file>