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81129a9e0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0015d32e6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 de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ab678d5c2407f" /><Relationship Type="http://schemas.openxmlformats.org/officeDocument/2006/relationships/numbering" Target="/word/numbering.xml" Id="R8b0815d362594b87" /><Relationship Type="http://schemas.openxmlformats.org/officeDocument/2006/relationships/settings" Target="/word/settings.xml" Id="Rcdebb130c37542ef" /><Relationship Type="http://schemas.openxmlformats.org/officeDocument/2006/relationships/image" Target="/word/media/de20a753-ec1f-485e-849d-573514229095.png" Id="R4a90015d32e6460e" /></Relationships>
</file>