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b4e15ae32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5d42ef50d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Alvaiade,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00eded71d495d" /><Relationship Type="http://schemas.openxmlformats.org/officeDocument/2006/relationships/numbering" Target="/word/numbering.xml" Id="Re8e969029d5f4351" /><Relationship Type="http://schemas.openxmlformats.org/officeDocument/2006/relationships/settings" Target="/word/settings.xml" Id="R4754b36ba5644ad4" /><Relationship Type="http://schemas.openxmlformats.org/officeDocument/2006/relationships/image" Target="/word/media/7e916ab2-cade-4540-9a44-5f9adf6a8299.png" Id="R1145d42ef50d4e0a" /></Relationships>
</file>