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b23c43ce1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be44514c2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Alvito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a07f900814054" /><Relationship Type="http://schemas.openxmlformats.org/officeDocument/2006/relationships/numbering" Target="/word/numbering.xml" Id="Rc754bd0e529b4c1a" /><Relationship Type="http://schemas.openxmlformats.org/officeDocument/2006/relationships/settings" Target="/word/settings.xml" Id="Rf79d9b0d9bd04e34" /><Relationship Type="http://schemas.openxmlformats.org/officeDocument/2006/relationships/image" Target="/word/media/08de1b6e-0c46-47b3-b0ae-a4764f50f9eb.png" Id="R307be44514c24e93" /></Relationships>
</file>