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772a6f5f0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af2fd18ce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82b3f245649f4" /><Relationship Type="http://schemas.openxmlformats.org/officeDocument/2006/relationships/numbering" Target="/word/numbering.xml" Id="Raa5f95023c984845" /><Relationship Type="http://schemas.openxmlformats.org/officeDocument/2006/relationships/settings" Target="/word/settings.xml" Id="Rec51ca1f4a4f4fc2" /><Relationship Type="http://schemas.openxmlformats.org/officeDocument/2006/relationships/image" Target="/word/media/d269bf44-d977-4305-9a4a-bb5ac8af0227.png" Id="R4a8af2fd18ce4adc" /></Relationships>
</file>