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db0bd2ff0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8eb57ff20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Amendoais,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edf7882fc4226" /><Relationship Type="http://schemas.openxmlformats.org/officeDocument/2006/relationships/numbering" Target="/word/numbering.xml" Id="R070924ccf3864218" /><Relationship Type="http://schemas.openxmlformats.org/officeDocument/2006/relationships/settings" Target="/word/settings.xml" Id="R8b94c36dc1404d45" /><Relationship Type="http://schemas.openxmlformats.org/officeDocument/2006/relationships/image" Target="/word/media/16d5159b-fa56-46fb-b48f-fef57fa69bd5.png" Id="R1368eb57ff20442e" /></Relationships>
</file>